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CC9" w14:textId="77777777" w:rsidR="003509FD" w:rsidRDefault="003509FD" w:rsidP="003509FD">
      <w:pPr>
        <w:spacing w:before="100" w:beforeAutospacing="1" w:after="100" w:afterAutospacing="1" w:line="406" w:lineRule="atLeast"/>
        <w:outlineLvl w:val="4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8811B5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6E0A775" wp14:editId="3B96C77A">
            <wp:simplePos x="0" y="0"/>
            <wp:positionH relativeFrom="column">
              <wp:posOffset>1849755</wp:posOffset>
            </wp:positionH>
            <wp:positionV relativeFrom="paragraph">
              <wp:posOffset>0</wp:posOffset>
            </wp:positionV>
            <wp:extent cx="1668145" cy="676240"/>
            <wp:effectExtent l="0" t="0" r="0" b="0"/>
            <wp:wrapTight wrapText="bothSides">
              <wp:wrapPolygon edited="0">
                <wp:start x="0" y="0"/>
                <wp:lineTo x="0" y="20707"/>
                <wp:lineTo x="21214" y="20707"/>
                <wp:lineTo x="2121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67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5490C" w14:textId="77777777" w:rsidR="00C126CC" w:rsidRDefault="00C126CC" w:rsidP="003509FD">
      <w:pPr>
        <w:spacing w:before="100" w:beforeAutospacing="1" w:after="100" w:afterAutospacing="1" w:line="406" w:lineRule="atLeast"/>
        <w:jc w:val="center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</w:p>
    <w:p w14:paraId="5CCF047C" w14:textId="226F5E67" w:rsidR="003509FD" w:rsidRPr="003509FD" w:rsidRDefault="003509FD" w:rsidP="003509FD">
      <w:pPr>
        <w:spacing w:before="100" w:beforeAutospacing="1" w:after="100" w:afterAutospacing="1" w:line="406" w:lineRule="atLeast"/>
        <w:jc w:val="center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Politique de protection des données à caractère personnel</w:t>
      </w:r>
      <w:r w:rsidR="00D64E78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à destination des clients</w:t>
      </w:r>
      <w:r w:rsidR="006D4767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, prospects</w:t>
      </w:r>
      <w:r w:rsidR="00DC1C67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</w:t>
      </w:r>
      <w:r w:rsidR="00D64E78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et fournisseurs.</w:t>
      </w:r>
    </w:p>
    <w:p w14:paraId="0CEBE00B" w14:textId="45E648F3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société </w:t>
      </w:r>
      <w:r w:rsidR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>HSK Data Management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591517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exerce une activité de </w:t>
      </w:r>
      <w:r w:rsid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communication </w:t>
      </w:r>
      <w:r w:rsidR="00591517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direct</w:t>
      </w:r>
      <w:r w:rsid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 </w:t>
      </w:r>
      <w:r w:rsidR="00AB5E17">
        <w:rPr>
          <w:rFonts w:asciiTheme="majorHAnsi" w:eastAsia="Times New Roman" w:hAnsiTheme="majorHAnsi" w:cstheme="majorHAnsi"/>
          <w:sz w:val="24"/>
          <w:szCs w:val="24"/>
          <w:lang w:eastAsia="fr-FR"/>
        </w:rPr>
        <w:t>sous le nom commercial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432E1F">
        <w:rPr>
          <w:rFonts w:asciiTheme="majorHAnsi" w:eastAsia="Times New Roman" w:hAnsiTheme="majorHAnsi" w:cstheme="majorHAnsi"/>
          <w:sz w:val="24"/>
          <w:szCs w:val="24"/>
          <w:lang w:eastAsia="fr-FR"/>
        </w:rPr>
        <w:t>f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or Lead</w:t>
      </w:r>
      <w:r w:rsid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(SDFL)</w:t>
      </w:r>
      <w:r w:rsidR="005F5376">
        <w:rPr>
          <w:rFonts w:asciiTheme="majorHAnsi" w:eastAsia="Times New Roman" w:hAnsiTheme="majorHAnsi" w:cstheme="majorHAnsi"/>
          <w:sz w:val="24"/>
          <w:szCs w:val="24"/>
          <w:lang w:eastAsia="fr-FR"/>
        </w:rPr>
        <w:t>. Elle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est propriétaire d</w:t>
      </w:r>
      <w:r w:rsidR="005F5376">
        <w:rPr>
          <w:rFonts w:asciiTheme="majorHAnsi" w:eastAsia="Times New Roman" w:hAnsiTheme="majorHAnsi" w:cstheme="majorHAnsi"/>
          <w:sz w:val="24"/>
          <w:szCs w:val="24"/>
          <w:lang w:eastAsia="fr-FR"/>
        </w:rPr>
        <w:t>’un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fichier de données à caractère personnel légalement constitué qu’elle </w:t>
      </w:r>
      <w:r w:rsidR="005F5376">
        <w:rPr>
          <w:rFonts w:asciiTheme="majorHAnsi" w:eastAsia="Times New Roman" w:hAnsiTheme="majorHAnsi" w:cstheme="majorHAnsi"/>
          <w:sz w:val="24"/>
          <w:szCs w:val="24"/>
          <w:lang w:eastAsia="fr-FR"/>
        </w:rPr>
        <w:t>utilise pour la gestion</w:t>
      </w:r>
      <w:r w:rsidR="00DC1C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de ses clients et/ou fournisseurs </w:t>
      </w:r>
      <w:r w:rsidR="005F537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et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pour des opérations </w:t>
      </w:r>
      <w:r w:rsid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d’information et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de prospection commerciale.</w:t>
      </w:r>
    </w:p>
    <w:p w14:paraId="4FFEB50D" w14:textId="2E8974BC" w:rsidR="003509FD" w:rsidRPr="003509FD" w:rsidRDefault="00E10F2C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HSK Data Management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proofErr w:type="spellStart"/>
      <w:r w:rsid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432E1F">
        <w:rPr>
          <w:rFonts w:asciiTheme="majorHAnsi" w:eastAsia="Times New Roman" w:hAnsiTheme="majorHAnsi" w:cstheme="majorHAnsi"/>
          <w:sz w:val="24"/>
          <w:szCs w:val="24"/>
          <w:lang w:eastAsia="fr-FR"/>
        </w:rPr>
        <w:t>f</w:t>
      </w:r>
      <w:r w:rsid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or Lead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effectue les traitements automatisés de données à caractère personnel conformément aux dispositions de la loi n°78-17 du 6 janvier 1978 modifiée relative à l’informatique, aux fichiers et aux libertés ainsi qu</w:t>
      </w:r>
      <w:r w:rsidR="00E2634F">
        <w:rPr>
          <w:rFonts w:asciiTheme="majorHAnsi" w:eastAsia="Times New Roman" w:hAnsiTheme="majorHAnsi" w:cstheme="majorHAnsi"/>
          <w:sz w:val="24"/>
          <w:szCs w:val="24"/>
          <w:lang w:eastAsia="fr-FR"/>
        </w:rPr>
        <w:t>’au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Règlement européen 2016/679 du 27 avril 2016.</w:t>
      </w:r>
    </w:p>
    <w:p w14:paraId="79749042" w14:textId="2AB1F2F6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présente politique a pour objet de vous informer de l’ensemble des modalités de mise en œuvre des traitements de données à caractère personnel effectués par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432E1F">
        <w:rPr>
          <w:rFonts w:asciiTheme="majorHAnsi" w:eastAsia="Times New Roman" w:hAnsiTheme="majorHAnsi" w:cstheme="majorHAnsi"/>
          <w:sz w:val="24"/>
          <w:szCs w:val="24"/>
          <w:lang w:eastAsia="fr-FR"/>
        </w:rPr>
        <w:t>f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or Lead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07CF1A55" w14:textId="6A501DB2" w:rsidR="003509FD" w:rsidRDefault="005F5376" w:rsidP="006F3696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Cette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politique de protection des données à caractère personnel pourrait évoluer en fonction du contexte légal et réglementaire.</w:t>
      </w:r>
    </w:p>
    <w:p w14:paraId="5B19FC08" w14:textId="77777777" w:rsidR="003509FD" w:rsidRPr="003509FD" w:rsidRDefault="003509FD" w:rsidP="006F3696">
      <w:pPr>
        <w:pBdr>
          <w:top w:val="single" w:sz="6" w:space="1" w:color="auto"/>
        </w:pBdr>
        <w:spacing w:line="240" w:lineRule="auto"/>
        <w:jc w:val="both"/>
        <w:rPr>
          <w:rFonts w:asciiTheme="majorHAnsi" w:eastAsia="Times New Roman" w:hAnsiTheme="majorHAnsi" w:cstheme="majorHAnsi"/>
          <w:b/>
          <w:bCs/>
          <w:vanish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b/>
          <w:bCs/>
          <w:vanish/>
          <w:sz w:val="24"/>
          <w:szCs w:val="24"/>
          <w:lang w:eastAsia="fr-FR"/>
        </w:rPr>
        <w:t>Bas du formulaire</w:t>
      </w:r>
    </w:p>
    <w:p w14:paraId="0EE6A6D6" w14:textId="77777777" w:rsidR="003509FD" w:rsidRPr="003509FD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1. Identité et coordonnées du responsable de traitement</w:t>
      </w:r>
    </w:p>
    <w:p w14:paraId="419B10BF" w14:textId="36E19458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Le responsable d</w:t>
      </w:r>
      <w:r w:rsidR="00E2634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es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traitement</w:t>
      </w:r>
      <w:r w:rsidR="00E2634F">
        <w:rPr>
          <w:rFonts w:asciiTheme="majorHAnsi" w:eastAsia="Times New Roman" w:hAnsiTheme="majorHAnsi" w:cstheme="majorHAnsi"/>
          <w:sz w:val="24"/>
          <w:szCs w:val="24"/>
          <w:lang w:eastAsia="fr-FR"/>
        </w:rPr>
        <w:t>s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mis en œuvre est :</w:t>
      </w:r>
    </w:p>
    <w:p w14:paraId="74DE4148" w14:textId="0BD6181F" w:rsidR="003509FD" w:rsidRPr="008C7B3D" w:rsidRDefault="00AE528E" w:rsidP="006F36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fr-FR"/>
        </w:rPr>
      </w:pPr>
      <w:r w:rsidRPr="008C7B3D">
        <w:rPr>
          <w:rFonts w:asciiTheme="majorHAnsi" w:eastAsia="Times New Roman" w:hAnsiTheme="majorHAnsi" w:cstheme="majorHAnsi"/>
          <w:sz w:val="24"/>
          <w:szCs w:val="24"/>
          <w:lang w:val="en-US" w:eastAsia="fr-FR"/>
        </w:rPr>
        <w:t xml:space="preserve">HSK Data Management - </w:t>
      </w:r>
      <w:proofErr w:type="spellStart"/>
      <w:r w:rsidRPr="008C7B3D">
        <w:rPr>
          <w:rFonts w:asciiTheme="majorHAnsi" w:eastAsia="Times New Roman" w:hAnsiTheme="majorHAnsi" w:cstheme="majorHAnsi"/>
          <w:sz w:val="24"/>
          <w:szCs w:val="24"/>
          <w:lang w:val="en-US" w:eastAsia="fr-FR"/>
        </w:rPr>
        <w:t>SmartData</w:t>
      </w:r>
      <w:proofErr w:type="spellEnd"/>
      <w:r w:rsidRPr="008C7B3D">
        <w:rPr>
          <w:rFonts w:asciiTheme="majorHAnsi" w:eastAsia="Times New Roman" w:hAnsiTheme="majorHAnsi" w:cstheme="majorHAnsi"/>
          <w:sz w:val="24"/>
          <w:szCs w:val="24"/>
          <w:lang w:val="en-US" w:eastAsia="fr-FR"/>
        </w:rPr>
        <w:t xml:space="preserve"> for Lead</w:t>
      </w:r>
      <w:r w:rsidR="003509FD" w:rsidRPr="008C7B3D">
        <w:rPr>
          <w:rFonts w:asciiTheme="majorHAnsi" w:eastAsia="Times New Roman" w:hAnsiTheme="majorHAnsi" w:cstheme="majorHAnsi"/>
          <w:sz w:val="24"/>
          <w:szCs w:val="24"/>
          <w:lang w:val="en-US" w:eastAsia="fr-FR"/>
        </w:rPr>
        <w:br/>
        <w:t>92-98 Boulevard Victor Hugo</w:t>
      </w:r>
      <w:r w:rsidR="003509FD" w:rsidRPr="008C7B3D">
        <w:rPr>
          <w:rFonts w:asciiTheme="majorHAnsi" w:eastAsia="Times New Roman" w:hAnsiTheme="majorHAnsi" w:cstheme="majorHAnsi"/>
          <w:sz w:val="24"/>
          <w:szCs w:val="24"/>
          <w:lang w:val="en-US" w:eastAsia="fr-FR"/>
        </w:rPr>
        <w:br/>
        <w:t>92110 Clichy</w:t>
      </w:r>
    </w:p>
    <w:p w14:paraId="0D7B5574" w14:textId="77777777" w:rsidR="003509FD" w:rsidRPr="003509FD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2. Coordonnées du délégué à la protection des données</w:t>
      </w:r>
    </w:p>
    <w:p w14:paraId="4F8A0501" w14:textId="1C064745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Conformément aux dispositions de l’article 37, 38 et 39 du règlement européen n°2016/679 du Parlement Européen et pour s’assurer de la conformité des traitements à la règlementation, la société </w:t>
      </w:r>
      <w:r w:rsid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 w:rsidR="006F3696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="006F369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432E1F">
        <w:rPr>
          <w:rFonts w:asciiTheme="majorHAnsi" w:eastAsia="Times New Roman" w:hAnsiTheme="majorHAnsi" w:cstheme="majorHAnsi"/>
          <w:sz w:val="24"/>
          <w:szCs w:val="24"/>
          <w:lang w:eastAsia="fr-FR"/>
        </w:rPr>
        <w:t>f</w:t>
      </w:r>
      <w:r w:rsidR="006F3696">
        <w:rPr>
          <w:rFonts w:asciiTheme="majorHAnsi" w:eastAsia="Times New Roman" w:hAnsiTheme="majorHAnsi" w:cstheme="majorHAnsi"/>
          <w:sz w:val="24"/>
          <w:szCs w:val="24"/>
          <w:lang w:eastAsia="fr-FR"/>
        </w:rPr>
        <w:t>or Lead</w:t>
      </w:r>
      <w:r w:rsidR="006F3696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a nommé un délégué à la protection des données qui peut être contacté à l’adresse suivante :</w:t>
      </w:r>
    </w:p>
    <w:p w14:paraId="7CEEC43C" w14:textId="7D644C75" w:rsidR="003509FD" w:rsidRPr="003509FD" w:rsidRDefault="00E10F2C" w:rsidP="006F36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 w:rsid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432E1F">
        <w:rPr>
          <w:rFonts w:asciiTheme="majorHAnsi" w:eastAsia="Times New Roman" w:hAnsiTheme="majorHAnsi" w:cstheme="majorHAnsi"/>
          <w:sz w:val="24"/>
          <w:szCs w:val="24"/>
          <w:lang w:eastAsia="fr-FR"/>
        </w:rPr>
        <w:t>f</w:t>
      </w:r>
      <w:r w:rsid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or Lead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Délégué à la protection des données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92-98 Boulevard Victor Hugo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92110 Clichy</w:t>
      </w:r>
    </w:p>
    <w:p w14:paraId="75236323" w14:textId="7DB79564" w:rsidR="006F3696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Ou par </w:t>
      </w:r>
      <w:proofErr w:type="gramStart"/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email</w:t>
      </w:r>
      <w:proofErr w:type="gramEnd"/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: </w:t>
      </w:r>
      <w:hyperlink r:id="rId8" w:history="1">
        <w:r w:rsidR="007B7F2B" w:rsidRPr="007B7F2B">
          <w:rPr>
            <w:rStyle w:val="Lienhypertexte"/>
            <w:rFonts w:asciiTheme="majorHAnsi" w:eastAsia="Times New Roman" w:hAnsiTheme="majorHAnsi" w:cstheme="majorHAnsi"/>
            <w:sz w:val="24"/>
            <w:szCs w:val="24"/>
            <w:lang w:eastAsia="fr-FR"/>
          </w:rPr>
          <w:t>dpo.sdfl@</w:t>
        </w:r>
      </w:hyperlink>
      <w:r w:rsidR="007B7F2B">
        <w:rPr>
          <w:rStyle w:val="Lienhypertexte"/>
          <w:rFonts w:asciiTheme="majorHAnsi" w:eastAsia="Times New Roman" w:hAnsiTheme="majorHAnsi" w:cstheme="majorHAnsi"/>
          <w:sz w:val="24"/>
          <w:szCs w:val="24"/>
          <w:lang w:eastAsia="fr-FR"/>
        </w:rPr>
        <w:t>rgpd-rt.info</w:t>
      </w:r>
    </w:p>
    <w:p w14:paraId="5200A3B1" w14:textId="77777777" w:rsidR="003509FD" w:rsidRPr="003509FD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3. Exercice des droits des personnes</w:t>
      </w:r>
    </w:p>
    <w:p w14:paraId="7D949E7B" w14:textId="77777777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lastRenderedPageBreak/>
        <w:t>Vous avez la faculté d’exercer vos droits d’accès, de rectification, de limitation des données vous concernant.</w:t>
      </w:r>
    </w:p>
    <w:p w14:paraId="4990C513" w14:textId="77777777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Vous pouvez également vous opposer au traitement de vos données à caractère personnel, en demander l’effacement ou la portabilité et nous adresser des directives sur le sort de vos données post-mortem.</w:t>
      </w:r>
    </w:p>
    <w:p w14:paraId="51E5556C" w14:textId="460664A0" w:rsidR="003509FD" w:rsidRPr="003509FD" w:rsidRDefault="00591517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En sa qualité de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responsable de </w:t>
      </w:r>
      <w:r w:rsidR="008C0354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traitement</w:t>
      </w:r>
      <w:r w:rsidR="008C0354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</w:t>
      </w:r>
      <w:r w:rsidR="008C0354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HSK</w:t>
      </w:r>
      <w:r w:rsidRP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Data Management - </w:t>
      </w:r>
      <w:proofErr w:type="spellStart"/>
      <w:r w:rsidRP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Pr="0059151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 </w:t>
      </w:r>
      <w:r w:rsidR="00E2634F">
        <w:rPr>
          <w:rFonts w:asciiTheme="majorHAnsi" w:eastAsia="Times New Roman" w:hAnsiTheme="majorHAnsi" w:cstheme="majorHAnsi"/>
          <w:sz w:val="24"/>
          <w:szCs w:val="24"/>
          <w:lang w:eastAsia="fr-FR"/>
        </w:rPr>
        <w:t>a mis en place</w:t>
      </w:r>
      <w:r w:rsidR="00DC1C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des procédures et des mécanismes permettant à 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chaque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personne concernée d’exercer ses droits. </w:t>
      </w:r>
    </w:p>
    <w:p w14:paraId="660B032C" w14:textId="263B57A5" w:rsidR="003509FD" w:rsidRDefault="003509FD" w:rsidP="0075671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Ces droits peuvent être exercés en adressant une demande par voie postale à l’adresse </w:t>
      </w:r>
      <w:r w:rsidR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 w:rsidR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-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A l’attention du DPO 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-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bookmarkStart w:id="0" w:name="_Hlk82014961"/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92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-98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Boulevard Victor Hugo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92110 Clichy</w:t>
      </w:r>
      <w:bookmarkEnd w:id="0"/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en précisant l’objet de la demande, l’adresse à laquelle une réponse peut être envoyée, ou en écrivant à l’adresse électronique </w:t>
      </w:r>
      <w:hyperlink r:id="rId9" w:history="1">
        <w:r w:rsidR="007B7F2B" w:rsidRPr="007B7F2B">
          <w:rPr>
            <w:rStyle w:val="Lienhypertexte"/>
            <w:rFonts w:asciiTheme="majorHAnsi" w:eastAsia="Times New Roman" w:hAnsiTheme="majorHAnsi" w:cstheme="majorHAnsi"/>
            <w:sz w:val="24"/>
            <w:szCs w:val="24"/>
            <w:lang w:eastAsia="fr-FR"/>
          </w:rPr>
          <w:t>dpo.sdfl@rgpd-rt.info</w:t>
        </w:r>
      </w:hyperlink>
    </w:p>
    <w:p w14:paraId="5487EE2A" w14:textId="7E4F2304" w:rsidR="003509FD" w:rsidRPr="003509FD" w:rsidRDefault="00E10F2C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r w:rsidDel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adresse une réponse dans un délai de 1 mois </w:t>
      </w:r>
      <w:bookmarkStart w:id="1" w:name="_Hlk81556445"/>
      <w:r w:rsidR="00595F47">
        <w:rPr>
          <w:rFonts w:asciiTheme="majorHAnsi" w:eastAsia="Times New Roman" w:hAnsiTheme="majorHAnsi" w:cstheme="majorHAnsi"/>
          <w:sz w:val="24"/>
          <w:szCs w:val="24"/>
          <w:lang w:eastAsia="fr-FR"/>
        </w:rPr>
        <w:t>suivant</w:t>
      </w:r>
      <w:r w:rsidR="00595F47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16799A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réception de </w:t>
      </w:r>
      <w:bookmarkEnd w:id="1"/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l’exercice du droit.</w:t>
      </w:r>
    </w:p>
    <w:p w14:paraId="7DC899E5" w14:textId="77777777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Toute personne physique peut également formuler une réclamation auprès d’une autorité de contrôle sur la protection des données (la CNIL en France) à l’adresse suivante :</w:t>
      </w:r>
    </w:p>
    <w:p w14:paraId="13C4E1D3" w14:textId="77777777" w:rsidR="003509FD" w:rsidRPr="003509FD" w:rsidRDefault="003509FD" w:rsidP="00CB514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Commission Nationale de l'Informatique et des Libertés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3 Place de Fontenoy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75007 Paris</w:t>
      </w:r>
    </w:p>
    <w:p w14:paraId="03182A68" w14:textId="77777777" w:rsidR="003509FD" w:rsidRPr="003509FD" w:rsidRDefault="003509FD" w:rsidP="00CB514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Ou www.cnil.fr</w:t>
      </w:r>
    </w:p>
    <w:p w14:paraId="511F8796" w14:textId="475459C2" w:rsidR="003509FD" w:rsidRPr="003509FD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4. Finalités d</w:t>
      </w:r>
      <w:r w:rsidR="00AE528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es</w:t>
      </w:r>
      <w:r w:rsidRPr="003509F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traitement</w:t>
      </w:r>
      <w:r w:rsidR="00AE528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s</w:t>
      </w:r>
      <w:r w:rsidRPr="003509FD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de données à caractère personnel</w:t>
      </w:r>
    </w:p>
    <w:p w14:paraId="41A15AFD" w14:textId="6C59F193" w:rsidR="003509FD" w:rsidRPr="003509FD" w:rsidRDefault="00EA508C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est amenée à collecter et à procéder à des traitements automatisés de données à caractère personnel pour effectuer les traitements suivants :</w:t>
      </w:r>
    </w:p>
    <w:p w14:paraId="1B904EED" w14:textId="1A53E65F" w:rsidR="005F5376" w:rsidRPr="005F5376" w:rsidRDefault="003509FD" w:rsidP="005F5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Gestion de la relation </w:t>
      </w:r>
      <w:r w:rsidR="005F537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administrative et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commerciale </w:t>
      </w:r>
      <w:r w:rsidR="005F537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de </w:t>
      </w:r>
      <w:r w:rsidR="00AE528E">
        <w:rPr>
          <w:rFonts w:asciiTheme="majorHAnsi" w:eastAsia="Times New Roman" w:hAnsiTheme="majorHAnsi" w:cstheme="majorHAnsi"/>
          <w:sz w:val="24"/>
          <w:szCs w:val="24"/>
          <w:lang w:eastAsia="fr-FR"/>
        </w:rPr>
        <w:t>ses</w:t>
      </w:r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Prospects,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Clients et 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>F</w:t>
      </w:r>
      <w:r w:rsidR="005F537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ournisseurs </w:t>
      </w:r>
    </w:p>
    <w:p w14:paraId="7F99249A" w14:textId="07380138" w:rsidR="00A503A3" w:rsidRPr="0075671B" w:rsidRDefault="005F5376" w:rsidP="00A503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Utilisation </w:t>
      </w:r>
      <w:r w:rsidRPr="00031D57">
        <w:rPr>
          <w:rFonts w:asciiTheme="majorHAnsi" w:eastAsia="Times New Roman" w:hAnsiTheme="majorHAnsi" w:cstheme="majorHAnsi"/>
          <w:sz w:val="24"/>
          <w:szCs w:val="24"/>
          <w:lang w:eastAsia="fr-FR"/>
        </w:rPr>
        <w:t>de s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a</w:t>
      </w:r>
      <w:r w:rsidRPr="00031D5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base de données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Pr="00031D5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pour son compte et celui de ses actionnaires,</w:t>
      </w:r>
      <w:r w:rsidR="00B12C70" w:rsidRP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(Sociétés des groupes HSK </w:t>
      </w:r>
      <w:proofErr w:type="spellStart"/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>Partners</w:t>
      </w:r>
      <w:proofErr w:type="spellEnd"/>
      <w:r w:rsid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et ses filiales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 : 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92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-98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Boulevard Victor Hugo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92110 Clichy</w:t>
      </w:r>
      <w:r w:rsidR="009F3515" w:rsidRP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et </w:t>
      </w:r>
      <w:proofErr w:type="spellStart"/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>Ablutor</w:t>
      </w:r>
      <w:proofErr w:type="spellEnd"/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 :</w:t>
      </w:r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28 rue du Bassin Fosse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-</w:t>
      </w:r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B12C70" w:rsidRPr="00FE275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91650 </w:t>
      </w:r>
      <w:r w:rsidR="00B12C70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Breuillet) </w:t>
      </w:r>
      <w:r w:rsidR="003509FD" w:rsidRPr="00031D57">
        <w:rPr>
          <w:rFonts w:asciiTheme="majorHAnsi" w:eastAsia="Times New Roman" w:hAnsiTheme="majorHAnsi" w:cstheme="majorHAnsi"/>
          <w:sz w:val="24"/>
          <w:szCs w:val="24"/>
          <w:lang w:eastAsia="fr-FR"/>
        </w:rPr>
        <w:t>pour</w:t>
      </w:r>
      <w:r w:rsidR="00031D57">
        <w:rPr>
          <w:rFonts w:asciiTheme="majorHAnsi" w:eastAsia="Times New Roman" w:hAnsiTheme="majorHAnsi" w:cstheme="majorHAnsi"/>
          <w:sz w:val="24"/>
          <w:szCs w:val="24"/>
          <w:lang w:eastAsia="fr-FR"/>
        </w:rPr>
        <w:t> </w:t>
      </w:r>
      <w:r w:rsidRP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des </w:t>
      </w:r>
      <w:r w:rsidR="003509FD" w:rsidRP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>opérations d’information et de communication</w:t>
      </w:r>
      <w:r w:rsidR="00AE528E" w:rsidRP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commerciale</w:t>
      </w:r>
      <w:r w:rsidR="00031D57" w:rsidRP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par voie postale, téléphonique, </w:t>
      </w:r>
      <w:proofErr w:type="gramStart"/>
      <w:r w:rsidR="00031D57" w:rsidRP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>email</w:t>
      </w:r>
      <w:proofErr w:type="gramEnd"/>
      <w:r w:rsidR="00031D57" w:rsidRP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>, SMS, réseau social, à des entreprises, associations ou administrations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  <w:r w:rsidR="00031D57" w:rsidRP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</w:p>
    <w:p w14:paraId="0F2D29EC" w14:textId="77777777" w:rsidR="0061573E" w:rsidRDefault="003509FD" w:rsidP="0061573E">
      <w:pPr>
        <w:spacing w:before="100" w:beforeAutospacing="1" w:after="100" w:afterAutospacing="1" w:line="406" w:lineRule="atLeast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5. Base Légale des traitements</w:t>
      </w:r>
    </w:p>
    <w:p w14:paraId="23A1B8F1" w14:textId="38FCD2B4" w:rsidR="003509FD" w:rsidRPr="003509FD" w:rsidRDefault="00E10F2C" w:rsidP="009F351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r w:rsidDel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met en œuvre les traitements de données </w:t>
      </w:r>
      <w:proofErr w:type="spellStart"/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sus-mentionnés</w:t>
      </w:r>
      <w:proofErr w:type="spellEnd"/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sur la base de l’exécution d’un contrat pour ses </w:t>
      </w:r>
      <w:r w:rsidR="00AE528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propres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clients et</w:t>
      </w:r>
      <w:r w:rsidR="00DC1C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6D47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ses fournisseurs et de son </w:t>
      </w:r>
      <w:r w:rsidR="00595F47">
        <w:rPr>
          <w:rFonts w:asciiTheme="majorHAnsi" w:eastAsia="Times New Roman" w:hAnsiTheme="majorHAnsi" w:cstheme="majorHAnsi"/>
          <w:sz w:val="24"/>
          <w:szCs w:val="24"/>
          <w:lang w:eastAsia="fr-FR"/>
        </w:rPr>
        <w:t>intérêt</w:t>
      </w:r>
      <w:r w:rsidR="006D47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légitime pour les </w:t>
      </w:r>
      <w:r w:rsidR="008C7B3D">
        <w:rPr>
          <w:rFonts w:asciiTheme="majorHAnsi" w:eastAsia="Times New Roman" w:hAnsiTheme="majorHAnsi" w:cstheme="majorHAnsi"/>
          <w:sz w:val="24"/>
          <w:szCs w:val="24"/>
          <w:lang w:eastAsia="fr-FR"/>
        </w:rPr>
        <w:t>prospects.</w:t>
      </w:r>
    </w:p>
    <w:p w14:paraId="0E40C068" w14:textId="77777777" w:rsidR="003509FD" w:rsidRPr="006F3696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lastRenderedPageBreak/>
        <w:t>6. Catégories de données</w:t>
      </w:r>
    </w:p>
    <w:p w14:paraId="65221ADD" w14:textId="51F6653D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Les catégories de données traitées sont</w:t>
      </w:r>
      <w:r w:rsidR="000328E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0328E6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l’identité de la </w:t>
      </w:r>
      <w:r w:rsidR="008C0354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personne</w:t>
      </w:r>
      <w:r w:rsidR="008C0354">
        <w:rPr>
          <w:rFonts w:asciiTheme="majorHAnsi" w:eastAsia="Times New Roman" w:hAnsiTheme="majorHAnsi" w:cstheme="majorHAnsi"/>
          <w:sz w:val="24"/>
          <w:szCs w:val="24"/>
          <w:lang w:eastAsia="fr-FR"/>
        </w:rPr>
        <w:t>, sa</w:t>
      </w:r>
      <w:r w:rsidR="000328E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fonction </w:t>
      </w:r>
      <w:r w:rsidR="00BA0A0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dans l’entreprise, </w:t>
      </w:r>
      <w:r w:rsidR="00BA0A0B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ses </w:t>
      </w:r>
      <w:proofErr w:type="gramStart"/>
      <w:r w:rsidR="00BA0A0B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e-mails</w:t>
      </w:r>
      <w:proofErr w:type="gramEnd"/>
      <w:r w:rsidR="00BA0A0B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et </w:t>
      </w:r>
      <w:r w:rsidR="00BA0A0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numéros de </w:t>
      </w:r>
      <w:r w:rsidR="00BA0A0B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téléphone</w:t>
      </w:r>
      <w:r w:rsidR="00031D57">
        <w:rPr>
          <w:rFonts w:asciiTheme="majorHAnsi" w:eastAsia="Times New Roman" w:hAnsiTheme="majorHAnsi" w:cstheme="majorHAnsi"/>
          <w:sz w:val="24"/>
          <w:szCs w:val="24"/>
          <w:lang w:eastAsia="fr-FR"/>
        </w:rPr>
        <w:t>/sms</w:t>
      </w:r>
      <w:r w:rsidR="00B3379B">
        <w:rPr>
          <w:rFonts w:asciiTheme="majorHAnsi" w:eastAsia="Times New Roman" w:hAnsiTheme="majorHAnsi" w:cstheme="majorHAnsi"/>
          <w:sz w:val="24"/>
          <w:szCs w:val="24"/>
          <w:lang w:eastAsia="fr-FR"/>
        </w:rPr>
        <w:t>-</w:t>
      </w:r>
      <w:proofErr w:type="spellStart"/>
      <w:r w:rsidR="00B3379B">
        <w:rPr>
          <w:rFonts w:asciiTheme="majorHAnsi" w:eastAsia="Times New Roman" w:hAnsiTheme="majorHAnsi" w:cstheme="majorHAnsi"/>
          <w:sz w:val="24"/>
          <w:szCs w:val="24"/>
          <w:lang w:eastAsia="fr-FR"/>
        </w:rPr>
        <w:t>mms</w:t>
      </w:r>
      <w:proofErr w:type="spellEnd"/>
      <w:r w:rsidR="00BA0A0B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="00BA0A0B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BA0A0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en lien avec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les informations </w:t>
      </w:r>
      <w:r w:rsidR="00BA0A0B">
        <w:rPr>
          <w:rFonts w:asciiTheme="majorHAnsi" w:eastAsia="Times New Roman" w:hAnsiTheme="majorHAnsi" w:cstheme="majorHAnsi"/>
          <w:sz w:val="24"/>
          <w:szCs w:val="24"/>
          <w:lang w:eastAsia="fr-FR"/>
        </w:rPr>
        <w:t>de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BA0A0B">
        <w:rPr>
          <w:rFonts w:asciiTheme="majorHAnsi" w:eastAsia="Times New Roman" w:hAnsiTheme="majorHAnsi" w:cstheme="majorHAnsi"/>
          <w:sz w:val="24"/>
          <w:szCs w:val="24"/>
          <w:lang w:eastAsia="fr-FR"/>
        </w:rPr>
        <w:t>l’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entreprise</w:t>
      </w:r>
      <w:r w:rsidR="000328E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à laquelle elle appartient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686D7C41" w14:textId="77777777" w:rsidR="003509FD" w:rsidRPr="006F3696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7. Source des données</w:t>
      </w:r>
    </w:p>
    <w:p w14:paraId="0D927084" w14:textId="4BD268D7" w:rsidR="00BB33FF" w:rsidRPr="007707A4" w:rsidRDefault="00432E1F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432E1F">
        <w:rPr>
          <w:rFonts w:asciiTheme="majorHAnsi" w:eastAsia="Times New Roman" w:hAnsiTheme="majorHAnsi" w:cstheme="majorHAnsi"/>
          <w:sz w:val="24"/>
          <w:szCs w:val="24"/>
          <w:lang w:eastAsia="fr-FR"/>
        </w:rPr>
        <w:t>Les données collectées proviennent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de formulaire</w:t>
      </w:r>
      <w:r w:rsidR="00BB33FF">
        <w:rPr>
          <w:rFonts w:asciiTheme="majorHAnsi" w:eastAsia="Times New Roman" w:hAnsiTheme="majorHAnsi" w:cstheme="majorHAnsi"/>
          <w:sz w:val="24"/>
          <w:szCs w:val="24"/>
          <w:lang w:eastAsia="fr-FR"/>
        </w:rPr>
        <w:t>s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de ses sites internet</w:t>
      </w:r>
      <w:r w:rsidR="006D47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d’entretiens téléphonique et des documents commerciaux, devis, </w:t>
      </w:r>
      <w:r w:rsidR="00A449A6">
        <w:rPr>
          <w:rFonts w:asciiTheme="majorHAnsi" w:eastAsia="Times New Roman" w:hAnsiTheme="majorHAnsi" w:cstheme="majorHAnsi"/>
          <w:sz w:val="24"/>
          <w:szCs w:val="24"/>
          <w:lang w:eastAsia="fr-FR"/>
        </w:rPr>
        <w:t>contrats,</w:t>
      </w:r>
      <w:r w:rsidR="006D47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factures.</w:t>
      </w:r>
      <w:r w:rsidR="00BB33FF" w:rsidRPr="007707A4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Elles peuvent également provenir d’annonces légales ; de fichiers d’annuaires téléphoniques ; de sources en open data telles que le répertoire </w:t>
      </w:r>
      <w:proofErr w:type="spellStart"/>
      <w:r w:rsidR="00BB33FF" w:rsidRPr="007707A4">
        <w:rPr>
          <w:rFonts w:asciiTheme="majorHAnsi" w:eastAsia="Times New Roman" w:hAnsiTheme="majorHAnsi" w:cstheme="majorHAnsi"/>
          <w:sz w:val="24"/>
          <w:szCs w:val="24"/>
          <w:lang w:eastAsia="fr-FR"/>
        </w:rPr>
        <w:t>Sirene</w:t>
      </w:r>
      <w:proofErr w:type="spellEnd"/>
      <w:r w:rsidR="00BB33FF" w:rsidRPr="007707A4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de l’Insee, de sources légales et officielles de type Bodacc et RNCS, certaines accessibles au public ; d’autres sources publiques (sites web, réseaux sociaux, médias…), du fichier des déménagés du Service National de l’Adresse ; de bases de données partenaires (salons professionnels, conférences, commerces et services).</w:t>
      </w:r>
    </w:p>
    <w:p w14:paraId="2786998B" w14:textId="77777777" w:rsidR="003509FD" w:rsidRPr="006F3696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8. Destinataires des données</w:t>
      </w:r>
    </w:p>
    <w:p w14:paraId="71BD1F4B" w14:textId="3DF2C0AC" w:rsid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Les destinataires des données collectées par </w:t>
      </w:r>
      <w:r w:rsidR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 w:rsidR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r w:rsidR="00E10F2C" w:rsidDel="00E10F2C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BA0A0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sont 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elle-même et ses actionnaires (Sociétés des groupes HSK </w:t>
      </w:r>
      <w:proofErr w:type="spellStart"/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>Partners</w:t>
      </w:r>
      <w:proofErr w:type="spellEnd"/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 :</w:t>
      </w:r>
      <w:r w:rsidR="00FE275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92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-98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Boulevard Victor Hugo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92110 Clichy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et </w:t>
      </w:r>
      <w:proofErr w:type="spellStart"/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>Abl</w:t>
      </w:r>
      <w:r w:rsidR="00FE275D">
        <w:rPr>
          <w:rFonts w:asciiTheme="majorHAnsi" w:eastAsia="Times New Roman" w:hAnsiTheme="majorHAnsi" w:cstheme="majorHAnsi"/>
          <w:sz w:val="24"/>
          <w:szCs w:val="24"/>
          <w:lang w:eastAsia="fr-FR"/>
        </w:rPr>
        <w:t>u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>tor</w:t>
      </w:r>
      <w:proofErr w:type="spellEnd"/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 :</w:t>
      </w:r>
      <w:r w:rsidR="0011051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28</w:t>
      </w:r>
      <w:r w:rsidR="00FE275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rue du Bassin Fosse 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r w:rsidR="00FE275D" w:rsidRPr="00FE275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91650 </w:t>
      </w:r>
      <w:r w:rsidR="00FE275D">
        <w:rPr>
          <w:rFonts w:asciiTheme="majorHAnsi" w:eastAsia="Times New Roman" w:hAnsiTheme="majorHAnsi" w:cstheme="majorHAnsi"/>
          <w:sz w:val="24"/>
          <w:szCs w:val="24"/>
          <w:lang w:eastAsia="fr-FR"/>
        </w:rPr>
        <w:t>Breuillet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>).</w:t>
      </w:r>
      <w:r w:rsidR="00F42972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</w:p>
    <w:p w14:paraId="7F666A1E" w14:textId="77777777" w:rsidR="003509FD" w:rsidRPr="006F3696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9. Transferts de données vers des pays tiers</w:t>
      </w:r>
    </w:p>
    <w:p w14:paraId="3515CE89" w14:textId="77777777" w:rsidR="00BB33FF" w:rsidRDefault="00BB33FF" w:rsidP="00A12F4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BB33FF">
        <w:rPr>
          <w:rFonts w:asciiTheme="majorHAnsi" w:eastAsia="Times New Roman" w:hAnsiTheme="majorHAnsi" w:cstheme="majorHAnsi"/>
          <w:sz w:val="24"/>
          <w:szCs w:val="24"/>
          <w:lang w:eastAsia="fr-FR"/>
        </w:rPr>
        <w:t>Les personnes physiques sont informées de ce que le Responsable du traitement pourrait le cas échéant transférer leurs données à caractère personnel vers des pays non adéquats. Ce transfert serait, pour respecter la législation relative à ce type de transfert, encadré par la signature de clauses contractuelles types qui assurent aux personnes concernées un niveau de protection adéquat à celui exigé par la réglementation européenne.</w:t>
      </w:r>
    </w:p>
    <w:p w14:paraId="40FCEAB2" w14:textId="657ADA4E" w:rsidR="003509FD" w:rsidRPr="006F3696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10. Durée de conservation des données</w:t>
      </w:r>
    </w:p>
    <w:p w14:paraId="2FA5D0E5" w14:textId="6E06E680" w:rsidR="007B7F2B" w:rsidRPr="003509FD" w:rsidRDefault="008855B2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r w:rsidR="00C3175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conserve les données à caractère personnel </w:t>
      </w:r>
      <w:r w:rsidR="00C3175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pour la finalité visée ci-dessus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pendant une durée maximum de 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>4</w:t>
      </w:r>
      <w:r w:rsidR="00C3175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ans</w:t>
      </w:r>
      <w:r w:rsidR="00C3175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à compter d</w:t>
      </w:r>
      <w:r w:rsidR="006D4767">
        <w:rPr>
          <w:rFonts w:asciiTheme="majorHAnsi" w:eastAsia="Times New Roman" w:hAnsiTheme="majorHAnsi" w:cstheme="majorHAnsi"/>
          <w:sz w:val="24"/>
          <w:szCs w:val="24"/>
          <w:lang w:eastAsia="fr-FR"/>
        </w:rPr>
        <w:t>u dernier contact avec la personne.</w:t>
      </w:r>
      <w:r w:rsidR="00DC1C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7B7F2B" w:rsidRPr="007B7F2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Les données pourront être conservées pour une durée maximale de </w:t>
      </w:r>
      <w:r w:rsidR="00031D7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6 </w:t>
      </w:r>
      <w:r w:rsidR="007B7F2B" w:rsidRPr="007B7F2B">
        <w:rPr>
          <w:rFonts w:asciiTheme="majorHAnsi" w:eastAsia="Times New Roman" w:hAnsiTheme="majorHAnsi" w:cstheme="majorHAnsi"/>
          <w:sz w:val="24"/>
          <w:szCs w:val="24"/>
          <w:lang w:eastAsia="fr-FR"/>
        </w:rPr>
        <w:t>ans en base d’archivage intermédiaire à des fins de litiges ou de contentieux.</w:t>
      </w:r>
    </w:p>
    <w:p w14:paraId="2AE977B8" w14:textId="77777777" w:rsidR="003509FD" w:rsidRPr="006F3696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11. Règles concernant le ciblage</w:t>
      </w:r>
    </w:p>
    <w:p w14:paraId="418236D3" w14:textId="311E35F0" w:rsidR="006F3696" w:rsidRDefault="00E034D9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bookmarkStart w:id="2" w:name="_Hlk71532286"/>
      <w:bookmarkStart w:id="3" w:name="_Hlk82004390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</w:t>
      </w:r>
      <w:r w:rsidR="0061573E">
        <w:rPr>
          <w:rFonts w:asciiTheme="majorHAnsi" w:eastAsia="Times New Roman" w:hAnsiTheme="majorHAnsi" w:cstheme="majorHAnsi"/>
          <w:sz w:val="24"/>
          <w:szCs w:val="24"/>
          <w:lang w:eastAsia="fr-FR"/>
        </w:rPr>
        <w:t>Management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bookmarkEnd w:id="2"/>
      <w:r w:rsidR="006247A2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proofErr w:type="spellStart"/>
      <w:r w:rsidR="006F3696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="006F369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432E1F">
        <w:rPr>
          <w:rFonts w:asciiTheme="majorHAnsi" w:eastAsia="Times New Roman" w:hAnsiTheme="majorHAnsi" w:cstheme="majorHAnsi"/>
          <w:sz w:val="24"/>
          <w:szCs w:val="24"/>
          <w:lang w:eastAsia="fr-FR"/>
        </w:rPr>
        <w:t>f</w:t>
      </w:r>
      <w:r w:rsidR="006F369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or </w:t>
      </w:r>
      <w:bookmarkEnd w:id="3"/>
      <w:r w:rsidR="006F3696">
        <w:rPr>
          <w:rFonts w:asciiTheme="majorHAnsi" w:eastAsia="Times New Roman" w:hAnsiTheme="majorHAnsi" w:cstheme="majorHAnsi"/>
          <w:sz w:val="24"/>
          <w:szCs w:val="24"/>
          <w:lang w:eastAsia="fr-FR"/>
        </w:rPr>
        <w:t>Lead</w:t>
      </w:r>
      <w:r w:rsidR="006F3696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peut être amenée à effectuer des segmentations de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personnes physiques présentes dans ses fichiers afin de mieux les cibler</w:t>
      </w:r>
      <w:r w:rsidR="006D57F6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en fonction des offres proposées.</w:t>
      </w:r>
    </w:p>
    <w:p w14:paraId="3148C199" w14:textId="4E113247" w:rsidR="00E034D9" w:rsidRPr="00FA3993" w:rsidRDefault="00AB5E17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FA399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12. Politique </w:t>
      </w:r>
      <w:r w:rsidR="00FA3993" w:rsidRPr="00FA399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C</w:t>
      </w:r>
      <w:r w:rsidRPr="00FA399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ookies </w:t>
      </w:r>
    </w:p>
    <w:p w14:paraId="650C5EC5" w14:textId="50CC6C73" w:rsidR="00E034D9" w:rsidRDefault="00FA3993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HSK Data Management -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AB5E17">
        <w:rPr>
          <w:rFonts w:asciiTheme="majorHAnsi" w:eastAsia="Times New Roman" w:hAnsiTheme="majorHAnsi" w:cstheme="majorHAnsi"/>
          <w:sz w:val="24"/>
          <w:szCs w:val="24"/>
          <w:lang w:eastAsia="fr-FR"/>
        </w:rPr>
        <w:t>a établi une pol</w:t>
      </w:r>
      <w:r w:rsidR="0061573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itique cookies </w:t>
      </w:r>
      <w:r w:rsidR="0016799A">
        <w:rPr>
          <w:rFonts w:asciiTheme="majorHAnsi" w:eastAsia="Times New Roman" w:hAnsiTheme="majorHAnsi" w:cstheme="majorHAnsi"/>
          <w:sz w:val="24"/>
          <w:szCs w:val="24"/>
          <w:lang w:eastAsia="fr-FR"/>
        </w:rPr>
        <w:t>accessible</w:t>
      </w:r>
      <w:r w:rsidR="006D476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hyperlink r:id="rId10" w:history="1">
        <w:r w:rsidR="00C126CC" w:rsidRPr="00C126CC">
          <w:rPr>
            <w:rStyle w:val="Lienhypertexte"/>
            <w:rFonts w:asciiTheme="majorHAnsi" w:eastAsia="Times New Roman" w:hAnsiTheme="majorHAnsi" w:cstheme="majorHAnsi"/>
            <w:sz w:val="24"/>
            <w:szCs w:val="24"/>
            <w:lang w:eastAsia="fr-FR"/>
          </w:rPr>
          <w:t>ici</w:t>
        </w:r>
      </w:hyperlink>
    </w:p>
    <w:p w14:paraId="4DD16FB9" w14:textId="4DFC01BE" w:rsidR="003509FD" w:rsidRPr="006F3696" w:rsidRDefault="003509FD" w:rsidP="006F3696">
      <w:pPr>
        <w:spacing w:before="100" w:beforeAutospacing="1" w:after="100" w:afterAutospacing="1" w:line="406" w:lineRule="atLeast"/>
        <w:jc w:val="both"/>
        <w:outlineLvl w:val="4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lastRenderedPageBreak/>
        <w:t>1</w:t>
      </w:r>
      <w:r w:rsidR="00F05D55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3</w:t>
      </w:r>
      <w:r w:rsidRPr="006F3696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. Mentions légales</w:t>
      </w:r>
    </w:p>
    <w:p w14:paraId="76B7EBD0" w14:textId="77777777" w:rsidR="003509FD" w:rsidRPr="003509FD" w:rsidRDefault="003509FD" w:rsidP="006F369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Editeur du Site :</w:t>
      </w:r>
    </w:p>
    <w:p w14:paraId="0A9D819F" w14:textId="5F383608" w:rsidR="009F3515" w:rsidRDefault="006F3696" w:rsidP="00E10F2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HSK DATA MANAGEMENT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467187" w:rsidRPr="0046718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ayant comme enseigne : SDFL et comme nom commercial : </w:t>
      </w:r>
      <w:proofErr w:type="spellStart"/>
      <w:r w:rsidR="00467187" w:rsidRPr="00467187">
        <w:rPr>
          <w:rFonts w:asciiTheme="majorHAnsi" w:eastAsia="Times New Roman" w:hAnsiTheme="majorHAnsi" w:cstheme="majorHAnsi"/>
          <w:sz w:val="24"/>
          <w:szCs w:val="24"/>
          <w:lang w:eastAsia="fr-FR"/>
        </w:rPr>
        <w:t>SmartData</w:t>
      </w:r>
      <w:proofErr w:type="spellEnd"/>
      <w:r w:rsidR="00467187" w:rsidRPr="00467187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for Lead</w:t>
      </w:r>
      <w:bookmarkStart w:id="4" w:name="_Hlk82017042"/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sise 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92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-98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Boulevard Victor Hugo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="009F3515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92110 Clichy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FA399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- 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RCS </w:t>
      </w:r>
      <w:bookmarkEnd w:id="4"/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Nanterre 794 576</w:t>
      </w:r>
      <w:r w:rsidR="009F3515">
        <w:rPr>
          <w:rFonts w:asciiTheme="majorHAnsi" w:eastAsia="Times New Roman" w:hAnsiTheme="majorHAnsi" w:cstheme="majorHAnsi"/>
          <w:sz w:val="24"/>
          <w:szCs w:val="24"/>
          <w:lang w:eastAsia="fr-FR"/>
        </w:rPr>
        <w:t> </w:t>
      </w:r>
      <w:r w:rsidR="003509FD"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223</w:t>
      </w:r>
    </w:p>
    <w:p w14:paraId="520D5302" w14:textId="77777777" w:rsidR="009F3515" w:rsidRDefault="003509FD" w:rsidP="00E10F2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Directeur de la publication :</w:t>
      </w:r>
      <w:r w:rsidR="00FA399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143B93">
        <w:rPr>
          <w:rFonts w:asciiTheme="majorHAnsi" w:eastAsia="Times New Roman" w:hAnsiTheme="majorHAnsi" w:cstheme="majorHAnsi"/>
          <w:sz w:val="24"/>
          <w:szCs w:val="24"/>
          <w:lang w:eastAsia="fr-FR"/>
        </w:rPr>
        <w:t>Michèle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Huignard</w:t>
      </w:r>
    </w:p>
    <w:p w14:paraId="08D1CD70" w14:textId="163D8B15" w:rsidR="003509FD" w:rsidRPr="00FA3993" w:rsidRDefault="003509FD" w:rsidP="00E10F2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Hébergement :</w:t>
      </w:r>
      <w:r w:rsidR="00FA399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Société ONLINE SAS BP 438 - 75366 PARIS CEDEX 08 - RCS PARIS B 433 115</w:t>
      </w:r>
      <w:r w:rsidR="0061573E">
        <w:rPr>
          <w:rFonts w:asciiTheme="majorHAnsi" w:eastAsia="Times New Roman" w:hAnsiTheme="majorHAnsi" w:cstheme="majorHAnsi"/>
          <w:sz w:val="24"/>
          <w:szCs w:val="24"/>
          <w:lang w:eastAsia="fr-FR"/>
        </w:rPr>
        <w:t> 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t>904</w:t>
      </w:r>
      <w:r w:rsidRPr="003509FD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</w:r>
    </w:p>
    <w:p w14:paraId="59E0BE76" w14:textId="77777777" w:rsidR="00850AA2" w:rsidRPr="003509FD" w:rsidRDefault="00850AA2" w:rsidP="006F3696">
      <w:pPr>
        <w:jc w:val="both"/>
        <w:rPr>
          <w:rFonts w:asciiTheme="majorHAnsi" w:hAnsiTheme="majorHAnsi" w:cstheme="majorHAnsi"/>
        </w:rPr>
      </w:pPr>
    </w:p>
    <w:sectPr w:rsidR="00850AA2" w:rsidRPr="003509FD" w:rsidSect="00A503A3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17C2" w14:textId="77777777" w:rsidR="00786A8B" w:rsidRDefault="00786A8B" w:rsidP="006F3696">
      <w:pPr>
        <w:spacing w:after="0" w:line="240" w:lineRule="auto"/>
      </w:pPr>
      <w:r>
        <w:separator/>
      </w:r>
    </w:p>
  </w:endnote>
  <w:endnote w:type="continuationSeparator" w:id="0">
    <w:p w14:paraId="7291D0A6" w14:textId="77777777" w:rsidR="00786A8B" w:rsidRDefault="00786A8B" w:rsidP="006F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1969" w14:textId="77777777" w:rsidR="00786A8B" w:rsidRDefault="00786A8B" w:rsidP="006F3696">
      <w:pPr>
        <w:spacing w:after="0" w:line="240" w:lineRule="auto"/>
      </w:pPr>
      <w:r>
        <w:separator/>
      </w:r>
    </w:p>
  </w:footnote>
  <w:footnote w:type="continuationSeparator" w:id="0">
    <w:p w14:paraId="4B59E84A" w14:textId="77777777" w:rsidR="00786A8B" w:rsidRDefault="00786A8B" w:rsidP="006F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77BA"/>
    <w:multiLevelType w:val="hybridMultilevel"/>
    <w:tmpl w:val="C1706BF6"/>
    <w:lvl w:ilvl="0" w:tplc="ECB435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074B"/>
    <w:multiLevelType w:val="hybridMultilevel"/>
    <w:tmpl w:val="13EA6BA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76E79"/>
    <w:multiLevelType w:val="multilevel"/>
    <w:tmpl w:val="6D3C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FD"/>
    <w:rsid w:val="00017A57"/>
    <w:rsid w:val="000249BD"/>
    <w:rsid w:val="00031D57"/>
    <w:rsid w:val="00031D7D"/>
    <w:rsid w:val="000328E6"/>
    <w:rsid w:val="00110513"/>
    <w:rsid w:val="00143B93"/>
    <w:rsid w:val="00166EC5"/>
    <w:rsid w:val="0016799A"/>
    <w:rsid w:val="002630E7"/>
    <w:rsid w:val="002B2EC6"/>
    <w:rsid w:val="0030687D"/>
    <w:rsid w:val="003509FD"/>
    <w:rsid w:val="00357112"/>
    <w:rsid w:val="003949F6"/>
    <w:rsid w:val="00432E1F"/>
    <w:rsid w:val="00467187"/>
    <w:rsid w:val="00472AF9"/>
    <w:rsid w:val="00502C98"/>
    <w:rsid w:val="0052134E"/>
    <w:rsid w:val="00537A8F"/>
    <w:rsid w:val="00591517"/>
    <w:rsid w:val="00595F47"/>
    <w:rsid w:val="005F5376"/>
    <w:rsid w:val="0061573E"/>
    <w:rsid w:val="006247A2"/>
    <w:rsid w:val="00673039"/>
    <w:rsid w:val="006B6511"/>
    <w:rsid w:val="006D4767"/>
    <w:rsid w:val="006D57F6"/>
    <w:rsid w:val="006F3696"/>
    <w:rsid w:val="007035C1"/>
    <w:rsid w:val="00705469"/>
    <w:rsid w:val="0075671B"/>
    <w:rsid w:val="007707A4"/>
    <w:rsid w:val="00786A8B"/>
    <w:rsid w:val="007B1E5A"/>
    <w:rsid w:val="007B7F2B"/>
    <w:rsid w:val="007C0419"/>
    <w:rsid w:val="00816DDD"/>
    <w:rsid w:val="008341D2"/>
    <w:rsid w:val="00850AA2"/>
    <w:rsid w:val="00863296"/>
    <w:rsid w:val="008753F1"/>
    <w:rsid w:val="008855B2"/>
    <w:rsid w:val="008C0354"/>
    <w:rsid w:val="008C7B3D"/>
    <w:rsid w:val="008E2841"/>
    <w:rsid w:val="008F0744"/>
    <w:rsid w:val="009646C0"/>
    <w:rsid w:val="009A4184"/>
    <w:rsid w:val="009A7E57"/>
    <w:rsid w:val="009F3515"/>
    <w:rsid w:val="00A12F45"/>
    <w:rsid w:val="00A449A6"/>
    <w:rsid w:val="00A503A3"/>
    <w:rsid w:val="00A945E9"/>
    <w:rsid w:val="00AB5E17"/>
    <w:rsid w:val="00AE528E"/>
    <w:rsid w:val="00B12C70"/>
    <w:rsid w:val="00B30AB9"/>
    <w:rsid w:val="00B312BF"/>
    <w:rsid w:val="00B3379B"/>
    <w:rsid w:val="00B73EB3"/>
    <w:rsid w:val="00BA0A0B"/>
    <w:rsid w:val="00BB33FF"/>
    <w:rsid w:val="00C126CC"/>
    <w:rsid w:val="00C31755"/>
    <w:rsid w:val="00C45448"/>
    <w:rsid w:val="00C75875"/>
    <w:rsid w:val="00CB5143"/>
    <w:rsid w:val="00D54153"/>
    <w:rsid w:val="00D576FE"/>
    <w:rsid w:val="00D64E78"/>
    <w:rsid w:val="00DA4531"/>
    <w:rsid w:val="00DC1C67"/>
    <w:rsid w:val="00E034D9"/>
    <w:rsid w:val="00E10F2C"/>
    <w:rsid w:val="00E2634F"/>
    <w:rsid w:val="00E61CDD"/>
    <w:rsid w:val="00EA508C"/>
    <w:rsid w:val="00EC1396"/>
    <w:rsid w:val="00F05D55"/>
    <w:rsid w:val="00F13D1A"/>
    <w:rsid w:val="00F42972"/>
    <w:rsid w:val="00FA3993"/>
    <w:rsid w:val="00FC4B58"/>
    <w:rsid w:val="00FE275D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DD7A"/>
  <w15:chartTrackingRefBased/>
  <w15:docId w15:val="{2407315F-9617-44AE-903D-9C218E4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350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3509F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ght">
    <w:name w:val="light"/>
    <w:basedOn w:val="Normal"/>
    <w:rsid w:val="0035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509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509F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509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509F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509F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509FD"/>
    <w:rPr>
      <w:b/>
      <w:bCs/>
    </w:rPr>
  </w:style>
  <w:style w:type="paragraph" w:customStyle="1" w:styleId="grey-text">
    <w:name w:val="grey-text"/>
    <w:basedOn w:val="Normal"/>
    <w:rsid w:val="0035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369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F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696"/>
  </w:style>
  <w:style w:type="paragraph" w:styleId="Pieddepage">
    <w:name w:val="footer"/>
    <w:basedOn w:val="Normal"/>
    <w:link w:val="PieddepageCar"/>
    <w:uiPriority w:val="99"/>
    <w:unhideWhenUsed/>
    <w:rsid w:val="006F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696"/>
  </w:style>
  <w:style w:type="character" w:styleId="Marquedecommentaire">
    <w:name w:val="annotation reference"/>
    <w:basedOn w:val="Policepardfaut"/>
    <w:uiPriority w:val="99"/>
    <w:semiHidden/>
    <w:unhideWhenUsed/>
    <w:rsid w:val="00143B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B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3B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B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B9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2634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E5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31D5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B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0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84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48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6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86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1574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13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72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548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543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2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4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dfl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martdataforlead.com/politique-cook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.sdfl@rgpd-rt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Kouame</dc:creator>
  <cp:keywords/>
  <dc:description/>
  <cp:lastModifiedBy>Ghislaine Kouame</cp:lastModifiedBy>
  <cp:revision>2</cp:revision>
  <cp:lastPrinted>2021-09-06T08:25:00Z</cp:lastPrinted>
  <dcterms:created xsi:type="dcterms:W3CDTF">2021-09-08T16:59:00Z</dcterms:created>
  <dcterms:modified xsi:type="dcterms:W3CDTF">2021-09-08T16:59:00Z</dcterms:modified>
</cp:coreProperties>
</file>